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6C8" w:rsidRPr="00794DBB" w:rsidRDefault="00A746C8" w:rsidP="00794DBB">
      <w:pPr>
        <w:spacing w:before="100" w:beforeAutospacing="1" w:after="100" w:afterAutospacing="1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Annotated Bibliography FCAs</w:t>
      </w:r>
      <w:r w:rsidRPr="00794DBB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br/>
      </w:r>
      <w:r w:rsidRPr="00794DBB">
        <w:rPr>
          <w:rFonts w:ascii="Times New Roman" w:eastAsia="Times New Roman" w:hAnsi="Times New Roman" w:cs="Times New Roman"/>
          <w:sz w:val="20"/>
          <w:szCs w:val="20"/>
        </w:rPr>
        <w:br/>
      </w:r>
      <w:proofErr w:type="gramStart"/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Create</w:t>
      </w:r>
      <w:proofErr w:type="gramEnd"/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an annotated bibliography that includes the following sources:</w:t>
      </w:r>
    </w:p>
    <w:p w:rsidR="00A746C8" w:rsidRPr="00794DBB" w:rsidRDefault="00A746C8" w:rsidP="00A746C8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website source that has a completed evaluation </w:t>
      </w:r>
    </w:p>
    <w:p w:rsidR="00A746C8" w:rsidRPr="00794DBB" w:rsidRDefault="00A746C8" w:rsidP="00A746C8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Another nonfiction source (book</w:t>
      </w:r>
      <w:r w:rsid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section</w:t>
      </w:r>
      <w:r w:rsidR="00BE6F9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or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database article.) </w:t>
      </w:r>
    </w:p>
    <w:p w:rsidR="00A746C8" w:rsidRPr="00794DBB" w:rsidRDefault="00A746C8" w:rsidP="00A746C8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A video/audio source</w:t>
      </w:r>
    </w:p>
    <w:p w:rsidR="00A746C8" w:rsidRPr="00794DBB" w:rsidRDefault="00A746C8" w:rsidP="00A746C8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FCAs</w:t>
      </w:r>
    </w:p>
    <w:p w:rsidR="00531F41" w:rsidRDefault="00A746C8" w:rsidP="00A746C8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FCA 1: </w:t>
      </w:r>
      <w:r w:rsidRPr="00794DBB">
        <w:rPr>
          <w:rFonts w:ascii="Times New Roman" w:hAnsi="Times New Roman" w:cs="Times New Roman"/>
          <w:color w:val="000000"/>
          <w:sz w:val="20"/>
          <w:szCs w:val="20"/>
        </w:rPr>
        <w:t xml:space="preserve">Summary contains only main ideas and specific, necessary details (for illustration) </w:t>
      </w:r>
      <w:r w:rsidR="00531F41">
        <w:rPr>
          <w:rFonts w:ascii="Times New Roman" w:hAnsi="Times New Roman" w:cs="Times New Roman"/>
          <w:color w:val="000000"/>
          <w:sz w:val="20"/>
          <w:szCs w:val="20"/>
        </w:rPr>
        <w:t xml:space="preserve">of the entire article </w:t>
      </w:r>
      <w:r w:rsidRPr="00794DBB">
        <w:rPr>
          <w:rFonts w:ascii="Times New Roman" w:hAnsi="Times New Roman" w:cs="Times New Roman"/>
          <w:color w:val="000000"/>
          <w:sz w:val="20"/>
          <w:szCs w:val="20"/>
        </w:rPr>
        <w:t>without any direct quotes or unnecessary details</w:t>
      </w:r>
      <w:r w:rsidR="00531F41">
        <w:rPr>
          <w:rFonts w:ascii="Times New Roman" w:hAnsi="Times New Roman" w:cs="Times New Roman"/>
          <w:color w:val="000000"/>
          <w:sz w:val="20"/>
          <w:szCs w:val="20"/>
        </w:rPr>
        <w:t xml:space="preserve"> or student</w:t>
      </w:r>
      <w:r w:rsidR="001A072D">
        <w:rPr>
          <w:rFonts w:ascii="Times New Roman" w:hAnsi="Times New Roman" w:cs="Times New Roman"/>
          <w:color w:val="000000"/>
          <w:sz w:val="20"/>
          <w:szCs w:val="20"/>
        </w:rPr>
        <w:t>’</w:t>
      </w:r>
      <w:r w:rsidR="00531F41">
        <w:rPr>
          <w:rFonts w:ascii="Times New Roman" w:hAnsi="Times New Roman" w:cs="Times New Roman"/>
          <w:color w:val="000000"/>
          <w:sz w:val="20"/>
          <w:szCs w:val="20"/>
        </w:rPr>
        <w:t>s opinion</w:t>
      </w:r>
      <w:r w:rsidR="00794DBB" w:rsidRPr="00794DBB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794DBB">
        <w:rPr>
          <w:rFonts w:ascii="Times New Roman" w:eastAsia="Times New Roman" w:hAnsi="Times New Roman" w:cs="Times New Roman"/>
          <w:sz w:val="20"/>
          <w:szCs w:val="20"/>
        </w:rPr>
        <w:br/>
        <w:t xml:space="preserve">                                                                                                       </w:t>
      </w:r>
      <w:r w:rsidR="00531F41">
        <w:rPr>
          <w:rFonts w:ascii="Times New Roman" w:eastAsia="Times New Roman" w:hAnsi="Times New Roman" w:cs="Times New Roman"/>
          <w:sz w:val="20"/>
          <w:szCs w:val="20"/>
        </w:rPr>
        <w:tab/>
      </w:r>
      <w:r w:rsidR="00531F41">
        <w:rPr>
          <w:rFonts w:ascii="Times New Roman" w:eastAsia="Times New Roman" w:hAnsi="Times New Roman" w:cs="Times New Roman"/>
          <w:sz w:val="20"/>
          <w:szCs w:val="20"/>
        </w:rPr>
        <w:tab/>
      </w:r>
      <w:r w:rsidRPr="00794DB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794DBB">
        <w:rPr>
          <w:rFonts w:ascii="Times New Roman" w:eastAsia="Times New Roman" w:hAnsi="Times New Roman" w:cs="Times New Roman"/>
          <w:sz w:val="20"/>
          <w:szCs w:val="20"/>
        </w:rPr>
        <w:t>/1</w:t>
      </w:r>
      <w:r w:rsidR="00531F41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794DBB">
        <w:rPr>
          <w:rFonts w:ascii="Times New Roman" w:eastAsia="Times New Roman" w:hAnsi="Times New Roman" w:cs="Times New Roman"/>
          <w:sz w:val="20"/>
          <w:szCs w:val="20"/>
        </w:rPr>
        <w:t xml:space="preserve"> pts.</w:t>
      </w:r>
      <w:proofErr w:type="gramEnd"/>
      <w:r w:rsidRPr="00794DBB">
        <w:rPr>
          <w:rFonts w:ascii="Times New Roman" w:eastAsia="Times New Roman" w:hAnsi="Times New Roman" w:cs="Times New Roman"/>
          <w:sz w:val="20"/>
          <w:szCs w:val="20"/>
        </w:rPr>
        <w:br/>
      </w:r>
      <w:r w:rsidRPr="00794DBB">
        <w:rPr>
          <w:rFonts w:ascii="Times New Roman" w:eastAsia="Times New Roman" w:hAnsi="Times New Roman" w:cs="Times New Roman"/>
          <w:sz w:val="20"/>
          <w:szCs w:val="20"/>
        </w:rPr>
        <w:br/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FCA 3: Evaluation includes a minimum of </w:t>
      </w:r>
      <w:r w:rsidR="00531F4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ways th</w:t>
      </w:r>
      <w:r w:rsidR="00531F4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at the source can be applied to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answering research question(s) </w:t>
      </w:r>
      <w:r w:rsidR="00531F4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and at least 2 gaps that exist in the source in reference to answering the </w:t>
      </w:r>
      <w:r w:rsidR="00825FF6">
        <w:rPr>
          <w:rFonts w:ascii="Times New Roman" w:eastAsia="Times New Roman" w:hAnsi="Times New Roman" w:cs="Times New Roman"/>
          <w:color w:val="000000"/>
          <w:sz w:val="20"/>
          <w:szCs w:val="20"/>
        </w:rPr>
        <w:t>research</w:t>
      </w:r>
      <w:r w:rsidR="00825FF6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531F41">
        <w:rPr>
          <w:rFonts w:ascii="Times New Roman" w:eastAsia="Times New Roman" w:hAnsi="Times New Roman" w:cs="Times New Roman"/>
          <w:color w:val="000000"/>
          <w:sz w:val="20"/>
          <w:szCs w:val="20"/>
        </w:rPr>
        <w:t>question(s)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 w:rsid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</w:t>
      </w:r>
    </w:p>
    <w:p w:rsidR="00794DBB" w:rsidRPr="00794DBB" w:rsidRDefault="00794DBB" w:rsidP="00531F41">
      <w:pPr>
        <w:ind w:left="576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/10 pts.</w:t>
      </w:r>
      <w:proofErr w:type="gramEnd"/>
    </w:p>
    <w:p w:rsidR="00531F41" w:rsidRDefault="00A746C8" w:rsidP="00794DBB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FCA 4: </w:t>
      </w:r>
      <w:r w:rsidR="00531F4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Evaluation includes a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minimum of </w:t>
      </w:r>
      <w:r w:rsidR="00531F41"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components from among  the following,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the</w:t>
      </w:r>
      <w:r w:rsidR="00531F4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perspective of the author /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possible biases</w:t>
      </w:r>
      <w:r w:rsidR="00794DBB"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any</w:t>
      </w:r>
      <w:r w:rsidR="00794DBB"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issues with currency,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794DBB"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accuracy, </w:t>
      </w:r>
      <w:r w:rsidR="00531F4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credibility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of the </w:t>
      </w:r>
      <w:r w:rsid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source</w:t>
      </w:r>
      <w:r w:rsidR="00531F41">
        <w:rPr>
          <w:rFonts w:ascii="Times New Roman" w:eastAsia="Times New Roman" w:hAnsi="Times New Roman" w:cs="Times New Roman"/>
          <w:color w:val="000000"/>
          <w:sz w:val="20"/>
          <w:szCs w:val="20"/>
        </w:rPr>
        <w:t>, or navigation/layout of the site (if it’s a website)</w:t>
      </w:r>
      <w:r w:rsid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                            </w:t>
      </w:r>
      <w:r w:rsidR="00794DBB"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794DBB" w:rsidRDefault="00794DBB" w:rsidP="002845AD">
      <w:pPr>
        <w:ind w:left="576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/10 pts.</w:t>
      </w:r>
      <w:proofErr w:type="gramEnd"/>
    </w:p>
    <w:p w:rsidR="002845AD" w:rsidRPr="002845AD" w:rsidRDefault="002845AD" w:rsidP="002845AD">
      <w:pPr>
        <w:ind w:left="576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845AD" w:rsidRPr="00794DBB" w:rsidRDefault="002845AD" w:rsidP="002845AD">
      <w:pPr>
        <w:spacing w:before="100" w:beforeAutospacing="1" w:after="100" w:afterAutospacing="1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Annotated Bibliography FCAs</w:t>
      </w:r>
      <w:r w:rsidRPr="00794DBB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br/>
      </w:r>
      <w:r w:rsidRPr="00794DBB">
        <w:rPr>
          <w:rFonts w:ascii="Times New Roman" w:eastAsia="Times New Roman" w:hAnsi="Times New Roman" w:cs="Times New Roman"/>
          <w:sz w:val="20"/>
          <w:szCs w:val="20"/>
        </w:rPr>
        <w:br/>
      </w:r>
      <w:proofErr w:type="gramStart"/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Create</w:t>
      </w:r>
      <w:proofErr w:type="gramEnd"/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an annotated bibliography that includes the following sources:</w:t>
      </w:r>
    </w:p>
    <w:p w:rsidR="002845AD" w:rsidRPr="00794DBB" w:rsidRDefault="002845AD" w:rsidP="002845AD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website source that has a completed evaluation </w:t>
      </w:r>
    </w:p>
    <w:p w:rsidR="002845AD" w:rsidRPr="00794DBB" w:rsidRDefault="002845AD" w:rsidP="002845AD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Another nonfiction source (book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section or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database article.) </w:t>
      </w:r>
    </w:p>
    <w:p w:rsidR="002845AD" w:rsidRPr="00794DBB" w:rsidRDefault="002845AD" w:rsidP="002845AD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A video/audio source</w:t>
      </w:r>
    </w:p>
    <w:p w:rsidR="002845AD" w:rsidRPr="00794DBB" w:rsidRDefault="002845AD" w:rsidP="002845AD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FCAs</w:t>
      </w:r>
    </w:p>
    <w:p w:rsidR="002845AD" w:rsidRDefault="002845AD" w:rsidP="002845AD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FCA 1: </w:t>
      </w:r>
      <w:r w:rsidRPr="00794DBB">
        <w:rPr>
          <w:rFonts w:ascii="Times New Roman" w:hAnsi="Times New Roman" w:cs="Times New Roman"/>
          <w:color w:val="000000"/>
          <w:sz w:val="20"/>
          <w:szCs w:val="20"/>
        </w:rPr>
        <w:t xml:space="preserve">Summary contains only main ideas and specific, necessary details (for illustration)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of the entire article </w:t>
      </w:r>
      <w:r w:rsidRPr="00794DBB">
        <w:rPr>
          <w:rFonts w:ascii="Times New Roman" w:hAnsi="Times New Roman" w:cs="Times New Roman"/>
          <w:color w:val="000000"/>
          <w:sz w:val="20"/>
          <w:szCs w:val="20"/>
        </w:rPr>
        <w:t>without any direct quotes or unnecessary details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or student’s opinion</w:t>
      </w:r>
      <w:r w:rsidRPr="00794DBB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794DBB">
        <w:rPr>
          <w:rFonts w:ascii="Times New Roman" w:eastAsia="Times New Roman" w:hAnsi="Times New Roman" w:cs="Times New Roman"/>
          <w:sz w:val="20"/>
          <w:szCs w:val="20"/>
        </w:rPr>
        <w:br/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Pr="00794DB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794DBB">
        <w:rPr>
          <w:rFonts w:ascii="Times New Roman" w:eastAsia="Times New Roman" w:hAnsi="Times New Roman" w:cs="Times New Roman"/>
          <w:sz w:val="20"/>
          <w:szCs w:val="20"/>
        </w:rPr>
        <w:t>/1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  <w:r w:rsidRPr="00794DBB">
        <w:rPr>
          <w:rFonts w:ascii="Times New Roman" w:eastAsia="Times New Roman" w:hAnsi="Times New Roman" w:cs="Times New Roman"/>
          <w:sz w:val="20"/>
          <w:szCs w:val="20"/>
        </w:rPr>
        <w:t xml:space="preserve"> pts.</w:t>
      </w:r>
      <w:proofErr w:type="gramEnd"/>
      <w:r w:rsidRPr="00794DBB">
        <w:rPr>
          <w:rFonts w:ascii="Times New Roman" w:eastAsia="Times New Roman" w:hAnsi="Times New Roman" w:cs="Times New Roman"/>
          <w:sz w:val="20"/>
          <w:szCs w:val="20"/>
        </w:rPr>
        <w:br/>
      </w:r>
      <w:r w:rsidRPr="00794DBB">
        <w:rPr>
          <w:rFonts w:ascii="Times New Roman" w:eastAsia="Times New Roman" w:hAnsi="Times New Roman" w:cs="Times New Roman"/>
          <w:sz w:val="20"/>
          <w:szCs w:val="20"/>
        </w:rPr>
        <w:br/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FCA 3: Evaluation includes a minimum of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ways th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at the source can be applied to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answering research question(s)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and at least 2 gaps that exist in the source in reference to answering the research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question(s)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</w:t>
      </w:r>
    </w:p>
    <w:p w:rsidR="002845AD" w:rsidRPr="00794DBB" w:rsidRDefault="002845AD" w:rsidP="002845AD">
      <w:pPr>
        <w:ind w:left="576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/10 pts.</w:t>
      </w:r>
      <w:proofErr w:type="gramEnd"/>
    </w:p>
    <w:p w:rsidR="002845AD" w:rsidRDefault="002845AD" w:rsidP="002845AD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FCA 4: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Evaluation includes a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minimum of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components from among  the following,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perspective of the author /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possible biases,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any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issues with currency, accuracy,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credibility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of the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source, or navigation/layout of the site (if it’s a website).                            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2845AD" w:rsidRPr="00794DBB" w:rsidRDefault="002845AD" w:rsidP="002845AD">
      <w:pPr>
        <w:ind w:left="576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/10 pts.</w:t>
      </w:r>
      <w:proofErr w:type="gramEnd"/>
    </w:p>
    <w:p w:rsidR="004135F5" w:rsidRPr="00825FF6" w:rsidRDefault="004135F5" w:rsidP="00DE1731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</w:p>
    <w:sectPr w:rsidR="004135F5" w:rsidRPr="00825F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F45DB"/>
    <w:multiLevelType w:val="hybridMultilevel"/>
    <w:tmpl w:val="F5DCBD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C34316"/>
    <w:multiLevelType w:val="hybridMultilevel"/>
    <w:tmpl w:val="D616CC0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DE"/>
    <w:rsid w:val="001A072D"/>
    <w:rsid w:val="002845AD"/>
    <w:rsid w:val="004135F5"/>
    <w:rsid w:val="00531F41"/>
    <w:rsid w:val="007242A5"/>
    <w:rsid w:val="00794DBB"/>
    <w:rsid w:val="00825FF6"/>
    <w:rsid w:val="00A746C8"/>
    <w:rsid w:val="00B767E0"/>
    <w:rsid w:val="00BE6F93"/>
    <w:rsid w:val="00DE1731"/>
    <w:rsid w:val="00F3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6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6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Wales</dc:creator>
  <cp:lastModifiedBy>Ronald Wales</cp:lastModifiedBy>
  <cp:revision>5</cp:revision>
  <dcterms:created xsi:type="dcterms:W3CDTF">2013-01-20T15:29:00Z</dcterms:created>
  <dcterms:modified xsi:type="dcterms:W3CDTF">2013-01-25T18:45:00Z</dcterms:modified>
</cp:coreProperties>
</file>