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21" w:rsidRDefault="00B72021" w:rsidP="00B72021">
      <w:pPr>
        <w:autoSpaceDE w:val="0"/>
        <w:autoSpaceDN w:val="0"/>
        <w:adjustRightInd w:val="0"/>
        <w:spacing w:after="0" w:line="240" w:lineRule="auto"/>
        <w:jc w:val="center"/>
        <w:rPr>
          <w:rFonts w:ascii="TTE1A279F0t00" w:hAnsi="TTE1A279F0t00" w:cs="TTE1A279F0t00"/>
          <w:sz w:val="24"/>
          <w:szCs w:val="24"/>
        </w:rPr>
      </w:pPr>
      <w:r>
        <w:rPr>
          <w:rFonts w:ascii="TTE1A279F0t00" w:hAnsi="TTE1A279F0t00" w:cs="TTE1A279F0t00"/>
          <w:sz w:val="24"/>
          <w:szCs w:val="24"/>
        </w:rPr>
        <w:t>Global Warming</w:t>
      </w:r>
      <w:r w:rsidR="00FF5FB5">
        <w:rPr>
          <w:rFonts w:ascii="TTE1A279F0t00" w:hAnsi="TTE1A279F0t00" w:cs="TTE1A279F0t00"/>
          <w:sz w:val="24"/>
          <w:szCs w:val="24"/>
        </w:rPr>
        <w:t xml:space="preserve"> Essay</w:t>
      </w:r>
      <w:r w:rsidR="00BF243F">
        <w:rPr>
          <w:rFonts w:ascii="TTE1A279F0t00" w:hAnsi="TTE1A279F0t00" w:cs="TTE1A279F0t00"/>
          <w:sz w:val="24"/>
          <w:szCs w:val="24"/>
        </w:rPr>
        <w:t xml:space="preserve"> Presentation</w:t>
      </w:r>
    </w:p>
    <w:p w:rsidR="00B72021" w:rsidRPr="00B72021" w:rsidRDefault="00B72021" w:rsidP="00B72021">
      <w:pPr>
        <w:autoSpaceDE w:val="0"/>
        <w:autoSpaceDN w:val="0"/>
        <w:adjustRightInd w:val="0"/>
        <w:spacing w:after="0" w:line="240" w:lineRule="auto"/>
        <w:rPr>
          <w:rFonts w:ascii="Agency FB" w:hAnsi="Agency FB" w:cs="TTE1A279F0t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2021" w:rsidRPr="00B72021" w:rsidTr="00B72021">
        <w:tc>
          <w:tcPr>
            <w:tcW w:w="4788" w:type="dxa"/>
          </w:tcPr>
          <w:p w:rsidR="00B72021" w:rsidRPr="00B72021" w:rsidRDefault="00B72021" w:rsidP="00B72021">
            <w:pPr>
              <w:autoSpaceDE w:val="0"/>
              <w:autoSpaceDN w:val="0"/>
              <w:adjustRightInd w:val="0"/>
              <w:jc w:val="center"/>
              <w:rPr>
                <w:rFonts w:ascii="Agency FB" w:hAnsi="Agency FB" w:cs="TTE1A279F0t00"/>
                <w:b/>
                <w:sz w:val="24"/>
                <w:szCs w:val="24"/>
              </w:rPr>
            </w:pPr>
            <w:r w:rsidRPr="00B72021">
              <w:rPr>
                <w:rFonts w:ascii="Agency FB" w:hAnsi="Agency FB" w:cs="TTE1A279F0t00"/>
                <w:b/>
                <w:sz w:val="24"/>
                <w:szCs w:val="24"/>
              </w:rPr>
              <w:t>Section of Text</w:t>
            </w:r>
          </w:p>
        </w:tc>
        <w:tc>
          <w:tcPr>
            <w:tcW w:w="4788" w:type="dxa"/>
          </w:tcPr>
          <w:p w:rsidR="00B72021" w:rsidRPr="00B72021" w:rsidRDefault="00B72021" w:rsidP="00B72021">
            <w:pPr>
              <w:autoSpaceDE w:val="0"/>
              <w:autoSpaceDN w:val="0"/>
              <w:adjustRightInd w:val="0"/>
              <w:jc w:val="center"/>
              <w:rPr>
                <w:rFonts w:ascii="Agency FB" w:hAnsi="Agency FB" w:cs="TTE1A279F0t00"/>
                <w:b/>
                <w:sz w:val="24"/>
                <w:szCs w:val="24"/>
              </w:rPr>
            </w:pPr>
            <w:r w:rsidRPr="00B72021">
              <w:rPr>
                <w:rFonts w:ascii="Agency FB" w:hAnsi="Agency FB" w:cs="TTE1A279F0t00"/>
                <w:b/>
                <w:sz w:val="24"/>
                <w:szCs w:val="24"/>
              </w:rPr>
              <w:t>Purpose of the Section of Text</w:t>
            </w:r>
          </w:p>
        </w:tc>
      </w:tr>
      <w:tr w:rsidR="00B72021" w:rsidTr="00B72021">
        <w:tc>
          <w:tcPr>
            <w:tcW w:w="4788" w:type="dxa"/>
          </w:tcPr>
          <w:p w:rsidR="00B72021" w:rsidRDefault="00B72021" w:rsidP="00B72021">
            <w:pPr>
              <w:autoSpaceDE w:val="0"/>
              <w:autoSpaceDN w:val="0"/>
              <w:adjustRightInd w:val="0"/>
              <w:ind w:firstLine="72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t>One of the biggest problems facing the world today is global warming.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t>Many experts believe that our production of carbon dioxide and other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greenhouse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gases is heating the atmosphere, and this could be very dangerous for human life. This essay will examine the problem of global warming and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suggest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some solutions for it.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B72021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Overall Purpose of Section: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63DFE" w:rsidRDefault="00F63DFE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</w:t>
            </w:r>
          </w:p>
          <w:p w:rsidR="00F63DFE" w:rsidRDefault="00F63DFE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   Visual to Show that: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B72021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1 Visual:</w:t>
            </w: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2 Visual:</w:t>
            </w: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3 Visual:</w:t>
            </w: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Text:</w:t>
            </w: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</w:t>
            </w:r>
          </w:p>
        </w:tc>
      </w:tr>
      <w:tr w:rsidR="00B72021" w:rsidTr="00B72021">
        <w:tc>
          <w:tcPr>
            <w:tcW w:w="4788" w:type="dxa"/>
          </w:tcPr>
          <w:p w:rsidR="00B72021" w:rsidRDefault="00B72021" w:rsidP="00B72021">
            <w:pPr>
              <w:autoSpaceDE w:val="0"/>
              <w:autoSpaceDN w:val="0"/>
              <w:adjustRightInd w:val="0"/>
              <w:ind w:firstLine="72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t>Many problems could result from global warming. One of the biggest is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rising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sea level. This could result in the flooding of low lying coastal areas and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cities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>, such as Egypt, the Netherlands, and Bangladesh. Another problem is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changes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in weather patterns. Many areas of the world are experiencing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increased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hurricanes, floods, and other </w:t>
            </w:r>
            <w:r>
              <w:rPr>
                <w:rFonts w:ascii="TTE1A345B8t00" w:hAnsi="TTE1A345B8t00" w:cs="TTE1A345B8t00"/>
                <w:sz w:val="23"/>
                <w:szCs w:val="23"/>
              </w:rPr>
              <w:lastRenderedPageBreak/>
              <w:t>natural disasters. A final issue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associated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with this phenomenon is the negative effect on animals. Fish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t>populations could be effected, while some insects which spread disease might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t>become more common</w:t>
            </w:r>
          </w:p>
        </w:tc>
        <w:tc>
          <w:tcPr>
            <w:tcW w:w="4788" w:type="dxa"/>
          </w:tcPr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lastRenderedPageBreak/>
              <w:t>Overall Purpose of Section: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63DFE" w:rsidRDefault="00F63DFE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63DFE" w:rsidRDefault="00F63DFE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63DFE" w:rsidRDefault="00F63DFE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    </w:t>
            </w:r>
            <w:r>
              <w:rPr>
                <w:rFonts w:ascii="TTE1A279F0t00" w:hAnsi="TTE1A279F0t00" w:cs="TTE1A279F0t00"/>
                <w:sz w:val="24"/>
                <w:szCs w:val="24"/>
              </w:rPr>
              <w:t>Visual to Show that:</w:t>
            </w:r>
          </w:p>
          <w:p w:rsidR="00F63DFE" w:rsidRDefault="00F63DFE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lastRenderedPageBreak/>
              <w:t>Slide 1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2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3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4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</w:tc>
      </w:tr>
      <w:tr w:rsidR="00B72021" w:rsidTr="00B72021">
        <w:tc>
          <w:tcPr>
            <w:tcW w:w="4788" w:type="dxa"/>
          </w:tcPr>
          <w:p w:rsidR="00B72021" w:rsidRDefault="00B72021" w:rsidP="00B72021">
            <w:pPr>
              <w:autoSpaceDE w:val="0"/>
              <w:autoSpaceDN w:val="0"/>
              <w:adjustRightInd w:val="0"/>
              <w:ind w:firstLine="72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lastRenderedPageBreak/>
              <w:t>There are several things we can do to deal with global warming. One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answer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is to stop making C02. We can do this by switching from oil, coal and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gas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to renewable energy. A second solution is to plant more trees. Trees absorb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t>C02 and produce oxygen, which is not a greenhouse gas. A third idea is to use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less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energy and recycle more products. If we use less energy and are more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lastRenderedPageBreak/>
              <w:t>environmentally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friendly, the earth’s temperature may not rise too much.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lastRenderedPageBreak/>
              <w:t>Overall Purpose of Section: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63DFE" w:rsidRDefault="00F63DFE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           </w:t>
            </w:r>
            <w:r>
              <w:rPr>
                <w:rFonts w:ascii="TTE1A279F0t00" w:hAnsi="TTE1A279F0t00" w:cs="TTE1A279F0t00"/>
                <w:sz w:val="24"/>
                <w:szCs w:val="24"/>
              </w:rPr>
              <w:t>Visual to Show that:</w:t>
            </w:r>
          </w:p>
          <w:p w:rsidR="00F63DFE" w:rsidRDefault="00F63DFE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1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2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3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Text: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</w:tc>
      </w:tr>
      <w:tr w:rsidR="00B72021" w:rsidTr="00B72021">
        <w:tc>
          <w:tcPr>
            <w:tcW w:w="4788" w:type="dxa"/>
          </w:tcPr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r>
              <w:rPr>
                <w:rFonts w:ascii="TTE1A345B8t00" w:hAnsi="TTE1A345B8t00" w:cs="TTE1A345B8t00"/>
                <w:sz w:val="23"/>
                <w:szCs w:val="23"/>
              </w:rPr>
              <w:lastRenderedPageBreak/>
              <w:t xml:space="preserve">      In conclusion, making small changes now in the way we live means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345B8t00" w:hAnsi="TTE1A345B8t00" w:cs="TTE1A345B8t00"/>
                <w:sz w:val="23"/>
                <w:szCs w:val="23"/>
              </w:rPr>
            </w:pPr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avoiding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huge changes in the future. Scientists, governments and individuals</w:t>
            </w:r>
          </w:p>
          <w:p w:rsidR="00B72021" w:rsidRDefault="00B72021" w:rsidP="00B72021">
            <w:proofErr w:type="gramStart"/>
            <w:r>
              <w:rPr>
                <w:rFonts w:ascii="TTE1A345B8t00" w:hAnsi="TTE1A345B8t00" w:cs="TTE1A345B8t00"/>
                <w:sz w:val="23"/>
                <w:szCs w:val="23"/>
              </w:rPr>
              <w:t>must</w:t>
            </w:r>
            <w:proofErr w:type="gramEnd"/>
            <w:r>
              <w:rPr>
                <w:rFonts w:ascii="TTE1A345B8t00" w:hAnsi="TTE1A345B8t00" w:cs="TTE1A345B8t00"/>
                <w:sz w:val="23"/>
                <w:szCs w:val="23"/>
              </w:rPr>
              <w:t xml:space="preserve"> work together to overcome this serious threat. </w:t>
            </w: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Overall Purpose of Section: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1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>Slide 2 Visual: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r>
              <w:rPr>
                <w:rFonts w:ascii="TTE1A279F0t00" w:hAnsi="TTE1A279F0t00" w:cs="TTE1A279F0t00"/>
                <w:sz w:val="24"/>
                <w:szCs w:val="24"/>
              </w:rPr>
              <w:t xml:space="preserve">     Text:</w:t>
            </w: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  <w:bookmarkStart w:id="0" w:name="_GoBack"/>
            <w:bookmarkEnd w:id="0"/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FF5FB5" w:rsidRDefault="00FF5FB5" w:rsidP="00FF5FB5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  <w:p w:rsidR="00B72021" w:rsidRDefault="00B72021" w:rsidP="00B72021">
            <w:pPr>
              <w:autoSpaceDE w:val="0"/>
              <w:autoSpaceDN w:val="0"/>
              <w:adjustRightInd w:val="0"/>
              <w:rPr>
                <w:rFonts w:ascii="TTE1A279F0t00" w:hAnsi="TTE1A279F0t00" w:cs="TTE1A279F0t00"/>
                <w:sz w:val="24"/>
                <w:szCs w:val="24"/>
              </w:rPr>
            </w:pPr>
          </w:p>
        </w:tc>
      </w:tr>
    </w:tbl>
    <w:p w:rsidR="00B72021" w:rsidRDefault="00B72021" w:rsidP="00B72021">
      <w:r>
        <w:t xml:space="preserve"> </w:t>
      </w:r>
    </w:p>
    <w:sectPr w:rsidR="00B720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TE1A279F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TE1A345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21"/>
    <w:rsid w:val="00721E77"/>
    <w:rsid w:val="007F7143"/>
    <w:rsid w:val="00B72021"/>
    <w:rsid w:val="00BF243F"/>
    <w:rsid w:val="00F63DFE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4</cp:revision>
  <dcterms:created xsi:type="dcterms:W3CDTF">2013-03-23T18:21:00Z</dcterms:created>
  <dcterms:modified xsi:type="dcterms:W3CDTF">2013-03-23T18:27:00Z</dcterms:modified>
</cp:coreProperties>
</file>